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2F" w:rsidRPr="00ED41C1" w:rsidRDefault="00BD55B9" w:rsidP="0082412F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ED41C1">
        <w:rPr>
          <w:rFonts w:ascii="Times New Roman" w:hAnsi="Times New Roman"/>
          <w:sz w:val="24"/>
          <w:szCs w:val="28"/>
        </w:rPr>
        <w:t>Приложение  1</w:t>
      </w:r>
    </w:p>
    <w:p w:rsidR="0082412F" w:rsidRPr="00ED41C1" w:rsidRDefault="00A12796" w:rsidP="0082412F">
      <w:pPr>
        <w:pStyle w:val="a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proofErr w:type="gramStart"/>
      <w:r>
        <w:rPr>
          <w:rFonts w:ascii="Times New Roman" w:hAnsi="Times New Roman"/>
          <w:sz w:val="24"/>
          <w:szCs w:val="28"/>
        </w:rPr>
        <w:t>приказу  от</w:t>
      </w:r>
      <w:proofErr w:type="gramEnd"/>
      <w:r>
        <w:rPr>
          <w:rFonts w:ascii="Times New Roman" w:hAnsi="Times New Roman"/>
          <w:sz w:val="24"/>
          <w:szCs w:val="28"/>
        </w:rPr>
        <w:t xml:space="preserve"> 01.09.2023  № 1</w:t>
      </w:r>
      <w:r w:rsidR="00BD55B9" w:rsidRPr="00ED41C1">
        <w:rPr>
          <w:rFonts w:ascii="Times New Roman" w:hAnsi="Times New Roman"/>
          <w:sz w:val="24"/>
          <w:szCs w:val="28"/>
        </w:rPr>
        <w:t>5</w:t>
      </w:r>
    </w:p>
    <w:p w:rsidR="003D0715" w:rsidRDefault="00957641" w:rsidP="0017347D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3D0715" w:rsidRPr="00ED41C1" w:rsidRDefault="003D0715" w:rsidP="003D0715">
      <w:pPr>
        <w:spacing w:after="0"/>
        <w:ind w:left="709"/>
        <w:contextualSpacing/>
        <w:jc w:val="center"/>
        <w:rPr>
          <w:rFonts w:ascii="Times New Roman" w:hAnsi="Times New Roman"/>
          <w:lang w:val="ru-RU"/>
        </w:rPr>
      </w:pPr>
      <w:r w:rsidRPr="00ED41C1">
        <w:rPr>
          <w:rFonts w:ascii="Times New Roman" w:hAnsi="Times New Roman"/>
          <w:lang w:val="ru-RU"/>
        </w:rPr>
        <w:t>П Л А Н</w:t>
      </w:r>
    </w:p>
    <w:p w:rsidR="0082412F" w:rsidRPr="00ED41C1" w:rsidRDefault="003D0715" w:rsidP="00D30C81">
      <w:pPr>
        <w:spacing w:after="0"/>
        <w:ind w:left="709"/>
        <w:contextualSpacing/>
        <w:jc w:val="center"/>
        <w:rPr>
          <w:rFonts w:ascii="Times New Roman" w:hAnsi="Times New Roman"/>
          <w:lang w:val="ru-RU"/>
        </w:rPr>
      </w:pPr>
      <w:r w:rsidRPr="00ED41C1">
        <w:rPr>
          <w:rFonts w:ascii="Times New Roman" w:hAnsi="Times New Roman"/>
          <w:lang w:val="ru-RU"/>
        </w:rPr>
        <w:t xml:space="preserve">мероприятий (дорожная карта) по созданию и функционированию </w:t>
      </w:r>
    </w:p>
    <w:p w:rsidR="003D0715" w:rsidRPr="00ED41C1" w:rsidRDefault="00850986" w:rsidP="00D30C81">
      <w:pPr>
        <w:spacing w:after="0"/>
        <w:ind w:left="709"/>
        <w:contextualSpacing/>
        <w:jc w:val="center"/>
        <w:rPr>
          <w:rFonts w:ascii="Times New Roman" w:hAnsi="Times New Roman"/>
          <w:lang w:val="ru-RU"/>
        </w:rPr>
      </w:pPr>
      <w:r w:rsidRPr="00ED41C1">
        <w:rPr>
          <w:rFonts w:ascii="Times New Roman" w:hAnsi="Times New Roman"/>
          <w:lang w:val="ru-RU"/>
        </w:rPr>
        <w:t>Ц</w:t>
      </w:r>
      <w:r w:rsidR="003D0715" w:rsidRPr="00ED41C1">
        <w:rPr>
          <w:rFonts w:ascii="Times New Roman" w:hAnsi="Times New Roman"/>
          <w:lang w:val="ru-RU"/>
        </w:rPr>
        <w:t>ентр</w:t>
      </w:r>
      <w:r w:rsidR="00D30C81" w:rsidRPr="00ED41C1">
        <w:rPr>
          <w:rFonts w:ascii="Times New Roman" w:hAnsi="Times New Roman"/>
          <w:lang w:val="ru-RU"/>
        </w:rPr>
        <w:t>а</w:t>
      </w:r>
      <w:r w:rsidR="003D0715" w:rsidRPr="00ED41C1">
        <w:rPr>
          <w:rFonts w:ascii="Times New Roman" w:hAnsi="Times New Roman"/>
          <w:lang w:val="ru-RU"/>
        </w:rPr>
        <w:t xml:space="preserve"> </w:t>
      </w:r>
      <w:r w:rsidRPr="00ED41C1">
        <w:rPr>
          <w:rFonts w:ascii="Times New Roman" w:hAnsi="Times New Roman"/>
          <w:lang w:val="ru-RU"/>
        </w:rPr>
        <w:t xml:space="preserve">образования </w:t>
      </w:r>
      <w:r w:rsidR="00BD55B9" w:rsidRPr="00ED41C1">
        <w:rPr>
          <w:rFonts w:ascii="Times New Roman" w:hAnsi="Times New Roman"/>
          <w:lang w:val="ru-RU"/>
        </w:rPr>
        <w:t>естественно-научного и технологического направлений</w:t>
      </w:r>
      <w:r w:rsidR="00BD55B9" w:rsidRPr="00ED41C1">
        <w:rPr>
          <w:rFonts w:ascii="Times New Roman" w:hAnsi="Times New Roman"/>
          <w:spacing w:val="1"/>
          <w:lang w:val="ru-RU"/>
        </w:rPr>
        <w:t xml:space="preserve"> </w:t>
      </w:r>
      <w:r w:rsidR="00BD55B9" w:rsidRPr="00ED41C1">
        <w:rPr>
          <w:rFonts w:ascii="Times New Roman" w:hAnsi="Times New Roman"/>
          <w:lang w:val="ru-RU"/>
        </w:rPr>
        <w:t>«Точка</w:t>
      </w:r>
      <w:r w:rsidR="00BD55B9" w:rsidRPr="00ED41C1">
        <w:rPr>
          <w:rFonts w:ascii="Times New Roman" w:hAnsi="Times New Roman"/>
          <w:spacing w:val="-2"/>
          <w:lang w:val="ru-RU"/>
        </w:rPr>
        <w:t xml:space="preserve"> </w:t>
      </w:r>
      <w:r w:rsidR="00BD55B9" w:rsidRPr="00ED41C1">
        <w:rPr>
          <w:rFonts w:ascii="Times New Roman" w:hAnsi="Times New Roman"/>
          <w:lang w:val="ru-RU"/>
        </w:rPr>
        <w:t>роста</w:t>
      </w:r>
      <w:r w:rsidR="003D0715" w:rsidRPr="00ED41C1">
        <w:rPr>
          <w:rFonts w:ascii="Times New Roman" w:hAnsi="Times New Roman"/>
          <w:lang w:val="ru-RU"/>
        </w:rPr>
        <w:t>»</w:t>
      </w:r>
      <w:r w:rsidR="00957641" w:rsidRPr="00ED41C1">
        <w:rPr>
          <w:rFonts w:ascii="Times New Roman" w:hAnsi="Times New Roman"/>
          <w:lang w:val="ru-RU"/>
        </w:rPr>
        <w:t xml:space="preserve"> при </w:t>
      </w:r>
      <w:r w:rsidR="00A12796">
        <w:rPr>
          <w:rFonts w:ascii="Times New Roman" w:hAnsi="Times New Roman"/>
          <w:lang w:val="ru-RU"/>
        </w:rPr>
        <w:t>МОУ «Гремячи</w:t>
      </w:r>
      <w:r w:rsidR="00BD55B9" w:rsidRPr="00ED41C1">
        <w:rPr>
          <w:rFonts w:ascii="Times New Roman" w:hAnsi="Times New Roman"/>
          <w:lang w:val="ru-RU"/>
        </w:rPr>
        <w:t>нская СОШ»</w:t>
      </w:r>
    </w:p>
    <w:p w:rsidR="003D0715" w:rsidRPr="00ED41C1" w:rsidRDefault="003D0715" w:rsidP="003D0715">
      <w:pPr>
        <w:spacing w:after="0"/>
        <w:ind w:left="709"/>
        <w:contextualSpacing/>
        <w:jc w:val="center"/>
        <w:rPr>
          <w:rFonts w:ascii="Times New Roman" w:hAnsi="Times New Roman"/>
          <w:b/>
          <w:lang w:val="ru-RU"/>
        </w:rPr>
      </w:pPr>
    </w:p>
    <w:tbl>
      <w:tblPr>
        <w:tblW w:w="10642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3119"/>
        <w:gridCol w:w="1843"/>
      </w:tblGrid>
      <w:tr w:rsidR="003D0715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jc w:val="center"/>
              <w:rPr>
                <w:rFonts w:ascii="Times New Roman" w:hAnsi="Times New Roman"/>
                <w:b/>
              </w:rPr>
            </w:pPr>
            <w:r w:rsidRPr="00ED41C1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41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ED41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41C1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41C1">
              <w:rPr>
                <w:rFonts w:ascii="Times New Roman" w:hAnsi="Times New Roman"/>
                <w:b/>
                <w:lang w:val="ru-RU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D41C1">
              <w:rPr>
                <w:rFonts w:ascii="Times New Roman" w:hAnsi="Times New Roman"/>
                <w:b/>
              </w:rPr>
              <w:t>Срок</w:t>
            </w:r>
            <w:proofErr w:type="spellEnd"/>
            <w:r w:rsidRPr="00ED41C1">
              <w:rPr>
                <w:rFonts w:ascii="Times New Roman" w:hAnsi="Times New Roman"/>
                <w:b/>
                <w:lang w:val="ru-RU"/>
              </w:rPr>
              <w:t>и</w:t>
            </w:r>
            <w:r w:rsidR="00850986" w:rsidRPr="00ED41C1">
              <w:rPr>
                <w:rFonts w:ascii="Times New Roman" w:hAnsi="Times New Roman"/>
                <w:b/>
                <w:lang w:val="ru-RU"/>
              </w:rPr>
              <w:t xml:space="preserve"> выполнения</w:t>
            </w:r>
          </w:p>
        </w:tc>
      </w:tr>
      <w:tr w:rsidR="003D0715" w:rsidRPr="00ED41C1" w:rsidTr="00FB1604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BD55B9">
            <w:pPr>
              <w:pStyle w:val="1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A00205" w:rsidP="00BD55B9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Организационные мероприятия по созданию Центра </w:t>
            </w:r>
            <w:r w:rsidR="00850986" w:rsidRPr="00ED41C1">
              <w:rPr>
                <w:rFonts w:ascii="Times New Roman" w:hAnsi="Times New Roman"/>
                <w:lang w:val="ru-RU"/>
              </w:rPr>
              <w:t xml:space="preserve">«Точка </w:t>
            </w:r>
            <w:r w:rsidRPr="00ED41C1">
              <w:rPr>
                <w:rFonts w:ascii="Times New Roman" w:hAnsi="Times New Roman"/>
                <w:lang w:val="ru-RU"/>
              </w:rPr>
              <w:t>роста</w:t>
            </w:r>
            <w:r w:rsidR="00850986" w:rsidRPr="00ED41C1">
              <w:rPr>
                <w:rFonts w:ascii="Times New Roman" w:hAnsi="Times New Roman"/>
                <w:lang w:val="ru-RU"/>
              </w:rPr>
              <w:t>»</w:t>
            </w:r>
            <w:r w:rsidR="003D0715" w:rsidRPr="00ED41C1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FF0287" w:rsidRPr="00ED41C1" w:rsidRDefault="003D0715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1.1. </w:t>
            </w:r>
            <w:r w:rsidR="0014144A" w:rsidRPr="00ED41C1">
              <w:rPr>
                <w:rFonts w:ascii="Times New Roman" w:hAnsi="Times New Roman"/>
                <w:lang w:val="ru-RU"/>
              </w:rPr>
              <w:t xml:space="preserve">Правовое обеспечение создания и </w:t>
            </w:r>
            <w:r w:rsidR="007C6157" w:rsidRPr="00ED41C1">
              <w:rPr>
                <w:rFonts w:ascii="Times New Roman" w:hAnsi="Times New Roman"/>
                <w:lang w:val="ru-RU"/>
              </w:rPr>
              <w:t>функционирования Центра</w:t>
            </w:r>
            <w:r w:rsidR="00FF0287" w:rsidRPr="00ED41C1">
              <w:rPr>
                <w:rFonts w:ascii="Times New Roman" w:hAnsi="Times New Roman"/>
                <w:lang w:val="ru-RU"/>
              </w:rPr>
              <w:t xml:space="preserve"> роста:</w:t>
            </w:r>
            <w:r w:rsidR="00AF54C3" w:rsidRPr="00ED41C1">
              <w:rPr>
                <w:rFonts w:ascii="Times New Roman" w:hAnsi="Times New Roman"/>
                <w:lang w:val="ru-RU"/>
              </w:rPr>
              <w:br/>
            </w:r>
            <w:r w:rsidR="006B4F04" w:rsidRPr="00ED41C1">
              <w:rPr>
                <w:rFonts w:ascii="Times New Roman" w:hAnsi="Times New Roman"/>
                <w:lang w:val="ru-RU"/>
              </w:rPr>
              <w:t xml:space="preserve">1.1.1. </w:t>
            </w:r>
            <w:r w:rsidR="00F95F60" w:rsidRPr="00ED41C1">
              <w:rPr>
                <w:rFonts w:ascii="Times New Roman" w:hAnsi="Times New Roman"/>
                <w:lang w:val="ru-RU"/>
              </w:rPr>
              <w:t xml:space="preserve">Издание приказа о создании </w:t>
            </w:r>
            <w:r w:rsidR="002D6E1A" w:rsidRPr="00ED41C1">
              <w:rPr>
                <w:rFonts w:ascii="Times New Roman" w:hAnsi="Times New Roman"/>
                <w:lang w:val="ru-RU"/>
              </w:rPr>
              <w:t>Центра:</w:t>
            </w:r>
          </w:p>
          <w:p w:rsidR="003D0715" w:rsidRPr="00ED41C1" w:rsidRDefault="00050135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- </w:t>
            </w:r>
            <w:r w:rsidR="006B4F04" w:rsidRPr="00ED41C1">
              <w:rPr>
                <w:rFonts w:ascii="Times New Roman" w:hAnsi="Times New Roman"/>
                <w:lang w:val="ru-RU"/>
              </w:rPr>
              <w:t>у</w:t>
            </w:r>
            <w:r w:rsidR="003D0715" w:rsidRPr="00ED41C1">
              <w:rPr>
                <w:rFonts w:ascii="Times New Roman" w:hAnsi="Times New Roman"/>
                <w:lang w:val="ru-RU"/>
              </w:rPr>
              <w:t xml:space="preserve">тверждение </w:t>
            </w:r>
            <w:r w:rsidR="00F95F60" w:rsidRPr="00ED41C1">
              <w:rPr>
                <w:rFonts w:ascii="Times New Roman" w:hAnsi="Times New Roman"/>
                <w:lang w:val="ru-RU"/>
              </w:rPr>
              <w:t>Положения о деятельности Центра</w:t>
            </w:r>
            <w:r w:rsidR="006B4F04" w:rsidRPr="00ED41C1">
              <w:rPr>
                <w:rFonts w:ascii="Times New Roman" w:hAnsi="Times New Roman"/>
                <w:lang w:val="ru-RU"/>
              </w:rPr>
              <w:t>;</w:t>
            </w:r>
          </w:p>
          <w:p w:rsidR="006B4F04" w:rsidRPr="00ED41C1" w:rsidRDefault="006B4F04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- назначение руководителя</w:t>
            </w:r>
            <w:r w:rsidR="002D6E1A" w:rsidRPr="00ED41C1">
              <w:rPr>
                <w:rFonts w:ascii="Times New Roman" w:hAnsi="Times New Roman"/>
                <w:lang w:val="ru-RU"/>
              </w:rPr>
              <w:t xml:space="preserve"> Центра</w:t>
            </w:r>
            <w:r w:rsidRPr="00ED41C1">
              <w:rPr>
                <w:rFonts w:ascii="Times New Roman" w:hAnsi="Times New Roman"/>
                <w:lang w:val="ru-RU"/>
              </w:rPr>
              <w:t>;</w:t>
            </w:r>
          </w:p>
          <w:p w:rsidR="003D0715" w:rsidRPr="00ED41C1" w:rsidRDefault="00D967A1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- утверждение плана первоочередных мероприятий (дорожной карты) по созданию и функционированию Центра</w:t>
            </w:r>
            <w:r w:rsidR="001E07DE" w:rsidRPr="00ED41C1">
              <w:rPr>
                <w:rFonts w:ascii="Times New Roman" w:hAnsi="Times New Roman"/>
                <w:lang w:val="ru-RU"/>
              </w:rPr>
              <w:t>;</w:t>
            </w:r>
          </w:p>
          <w:p w:rsidR="007C6157" w:rsidRPr="00ED41C1" w:rsidRDefault="007C6157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- утверждение </w:t>
            </w:r>
            <w:proofErr w:type="spellStart"/>
            <w:r w:rsidRPr="00ED41C1">
              <w:rPr>
                <w:rFonts w:ascii="Times New Roman" w:hAnsi="Times New Roman"/>
                <w:lang w:val="ru-RU"/>
              </w:rPr>
              <w:t>медиаплана</w:t>
            </w:r>
            <w:proofErr w:type="spellEnd"/>
            <w:r w:rsidRPr="00ED41C1">
              <w:rPr>
                <w:rFonts w:ascii="Times New Roman" w:hAnsi="Times New Roman"/>
                <w:lang w:val="ru-RU"/>
              </w:rPr>
              <w:t xml:space="preserve"> по информационному сопровождению создания Центра;</w:t>
            </w:r>
          </w:p>
          <w:p w:rsidR="00D421C8" w:rsidRPr="00ED41C1" w:rsidRDefault="001E07DE" w:rsidP="00BD55B9">
            <w:pPr>
              <w:spacing w:after="0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- разработка и утверждение должностных инструкций</w:t>
            </w:r>
            <w:r w:rsidR="002D6E1A" w:rsidRPr="00ED41C1">
              <w:rPr>
                <w:rFonts w:ascii="Times New Roman" w:hAnsi="Times New Roman"/>
                <w:lang w:val="ru-RU"/>
              </w:rPr>
              <w:t xml:space="preserve"> для сотрудников Центра</w:t>
            </w:r>
            <w:r w:rsidR="006C2954" w:rsidRPr="00ED41C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BD55B9" w:rsidP="00BD55B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Разработка, утверждение НПА центра</w:t>
            </w:r>
            <w:r w:rsidRPr="00ED41C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>образования</w:t>
            </w:r>
            <w:r w:rsidRPr="00ED41C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>естественно-научного и технологического направлений</w:t>
            </w:r>
            <w:r w:rsidRPr="00ED41C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>«Точка</w:t>
            </w:r>
            <w:r w:rsidRPr="00ED41C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>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A12796" w:rsidP="00BD55B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</w:t>
            </w:r>
            <w:r w:rsidR="00BD55B9" w:rsidRPr="00ED41C1">
              <w:rPr>
                <w:rFonts w:ascii="Times New Roman" w:hAnsi="Times New Roman"/>
                <w:lang w:val="ru-RU"/>
              </w:rPr>
              <w:t>тябрь 202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BD55B9" w:rsidRPr="00ED41C1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D0715" w:rsidRPr="00ED41C1" w:rsidRDefault="003D0715" w:rsidP="00BD55B9">
            <w:pPr>
              <w:spacing w:after="0"/>
              <w:jc w:val="center"/>
              <w:rPr>
                <w:rFonts w:ascii="Times New Roman" w:hAnsi="Times New Roman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D1715" w:rsidRPr="00ED41C1" w:rsidTr="004D1715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ED41C1" w:rsidRDefault="004D1715" w:rsidP="00BD55B9">
            <w:pPr>
              <w:pStyle w:val="1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ED41C1" w:rsidRDefault="004D1715" w:rsidP="0017347D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Создание Интернет странички на сайте школы</w:t>
            </w:r>
            <w:r w:rsidR="006C2954" w:rsidRPr="00ED41C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ED41C1" w:rsidRDefault="004D1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Страничка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ED41C1" w:rsidRDefault="00A12796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Август-октябрь 2023</w:t>
            </w:r>
            <w:r w:rsidR="00BD55B9" w:rsidRPr="00ED41C1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3D0715" w:rsidRPr="00A12796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1F1" w:rsidRPr="00ED41C1" w:rsidRDefault="00E00507" w:rsidP="00E00507">
            <w:pPr>
              <w:jc w:val="both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1. Ф</w:t>
            </w:r>
            <w:r w:rsidR="009301F1" w:rsidRPr="00ED41C1">
              <w:rPr>
                <w:rFonts w:ascii="Times New Roman" w:hAnsi="Times New Roman"/>
                <w:lang w:val="ru-RU"/>
              </w:rPr>
              <w:t>ормирование штатного расписания Центра;</w:t>
            </w:r>
          </w:p>
          <w:p w:rsidR="003D0715" w:rsidRPr="00ED41C1" w:rsidRDefault="003D0715" w:rsidP="00E00507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br/>
              <w:t xml:space="preserve">2. </w:t>
            </w:r>
            <w:r w:rsidR="00E00507" w:rsidRPr="00ED41C1">
              <w:rPr>
                <w:rFonts w:ascii="Times New Roman" w:hAnsi="Times New Roman"/>
                <w:lang w:val="ru-RU"/>
              </w:rPr>
              <w:t>Повышение квалификации сотрудников и педагогов Ц</w:t>
            </w:r>
            <w:r w:rsidR="00E00507" w:rsidRPr="00ED41C1">
              <w:rPr>
                <w:rFonts w:ascii="Times New Roman" w:hAnsi="Times New Roman"/>
                <w:bCs/>
                <w:lang w:val="ru-RU"/>
              </w:rPr>
              <w:t>ентра «Биология», «Химия», «Физика»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323" w:rsidRPr="00ED41C1" w:rsidRDefault="00712323" w:rsidP="00E00507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Свидетельство о</w:t>
            </w:r>
            <w:r w:rsidRPr="00ED41C1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41C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повышении квалификации</w:t>
            </w:r>
          </w:p>
          <w:p w:rsidR="003D0715" w:rsidRPr="00ED41C1" w:rsidRDefault="009301F1" w:rsidP="00E0050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Приказ директора </w:t>
            </w:r>
            <w:r w:rsidR="00D04DC6" w:rsidRPr="00ED41C1">
              <w:rPr>
                <w:rFonts w:ascii="Times New Roman" w:hAnsi="Times New Roman"/>
                <w:lang w:val="ru-RU"/>
              </w:rPr>
              <w:t>школы об утверждении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A12796" w:rsidP="00A12796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</w:t>
            </w:r>
            <w:r w:rsidRPr="00ED41C1">
              <w:rPr>
                <w:rFonts w:ascii="Times New Roman" w:hAnsi="Times New Roman"/>
                <w:lang w:val="ru-RU"/>
              </w:rPr>
              <w:t>тябрь 202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E00507" w:rsidRPr="00ED41C1" w:rsidRDefault="00E00507" w:rsidP="00E00507">
            <w:pPr>
              <w:rPr>
                <w:rFonts w:ascii="Times New Roman" w:hAnsi="Times New Roman"/>
                <w:lang w:val="ru-RU"/>
              </w:rPr>
            </w:pPr>
          </w:p>
          <w:p w:rsidR="007C6157" w:rsidRPr="00ED41C1" w:rsidRDefault="00E00507" w:rsidP="00A12796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Октябрь</w:t>
            </w:r>
            <w:r w:rsidR="007C6157" w:rsidRPr="00ED41C1">
              <w:rPr>
                <w:rFonts w:ascii="Times New Roman" w:hAnsi="Times New Roman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>202</w:t>
            </w:r>
            <w:r w:rsidR="00A12796">
              <w:rPr>
                <w:rFonts w:ascii="Times New Roman" w:hAnsi="Times New Roman"/>
                <w:lang w:val="ru-RU"/>
              </w:rPr>
              <w:t>3</w:t>
            </w:r>
            <w:r w:rsidRPr="00ED41C1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3D0715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У</w:t>
            </w:r>
            <w:r w:rsidR="00271097" w:rsidRPr="00ED41C1">
              <w:rPr>
                <w:rFonts w:ascii="Times New Roman" w:hAnsi="Times New Roman"/>
                <w:lang w:val="ru-RU"/>
              </w:rPr>
              <w:t>частие в</w:t>
            </w:r>
            <w:r w:rsidRPr="00ED41C1">
              <w:rPr>
                <w:rFonts w:ascii="Times New Roman" w:hAnsi="Times New Roman"/>
                <w:lang w:val="ru-RU"/>
              </w:rPr>
              <w:t xml:space="preserve"> семинар</w:t>
            </w:r>
            <w:r w:rsidR="00271097" w:rsidRPr="00ED41C1">
              <w:rPr>
                <w:rFonts w:ascii="Times New Roman" w:hAnsi="Times New Roman"/>
                <w:lang w:val="ru-RU"/>
              </w:rPr>
              <w:t>ах-совещаниях</w:t>
            </w:r>
            <w:r w:rsidR="00341B0C" w:rsidRPr="00ED41C1">
              <w:rPr>
                <w:rFonts w:ascii="Times New Roman" w:hAnsi="Times New Roman"/>
                <w:lang w:val="ru-RU"/>
              </w:rPr>
              <w:t xml:space="preserve"> </w:t>
            </w:r>
            <w:r w:rsidRPr="00ED41C1">
              <w:rPr>
                <w:rFonts w:ascii="Times New Roman" w:hAnsi="Times New Roman"/>
                <w:lang w:val="ru-RU"/>
              </w:rPr>
              <w:t xml:space="preserve">по вопросам обеспечения реализации мероприятий по созданию </w:t>
            </w:r>
            <w:r w:rsidR="0087081E" w:rsidRPr="00ED41C1">
              <w:rPr>
                <w:rFonts w:ascii="Times New Roman" w:hAnsi="Times New Roman"/>
                <w:bCs/>
                <w:lang w:val="ru-RU"/>
              </w:rPr>
              <w:t>Центра</w:t>
            </w:r>
            <w:r w:rsidR="006C2954" w:rsidRPr="00ED41C1">
              <w:rPr>
                <w:rFonts w:ascii="Times New Roman" w:hAnsi="Times New Roman"/>
                <w:bCs/>
                <w:lang w:val="ru-RU"/>
              </w:rPr>
              <w:t>.</w:t>
            </w:r>
            <w:r w:rsidRPr="00ED41C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E00507" w:rsidP="0082412F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Исполнение протоколов совещаний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41B0C" w:rsidP="006C2954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По плану </w:t>
            </w:r>
          </w:p>
        </w:tc>
      </w:tr>
      <w:tr w:rsidR="00817D91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ED41C1" w:rsidRDefault="00817D91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ED41C1" w:rsidRDefault="00817D91" w:rsidP="0082412F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Разработка и утверждение плана учебно-воспитательных, внеурочных </w:t>
            </w:r>
            <w:r w:rsidR="006C2954" w:rsidRPr="00ED41C1">
              <w:rPr>
                <w:rFonts w:ascii="Times New Roman" w:hAnsi="Times New Roman"/>
                <w:lang w:val="ru-RU"/>
              </w:rPr>
              <w:t>ресурсных мероприятий Центра</w:t>
            </w:r>
            <w:r w:rsidRPr="00ED41C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ED41C1" w:rsidRDefault="006C2954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Информация на сайте школы</w:t>
            </w:r>
            <w:r w:rsidR="00E00507" w:rsidRPr="00ED41C1">
              <w:rPr>
                <w:rFonts w:ascii="Times New Roman" w:hAnsi="Times New Roman"/>
                <w:lang w:val="ru-RU"/>
              </w:rPr>
              <w:t>, стендах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</w:t>
            </w:r>
            <w:r w:rsidRPr="00ED41C1">
              <w:rPr>
                <w:rFonts w:ascii="Times New Roman" w:hAnsi="Times New Roman"/>
                <w:lang w:val="ru-RU"/>
              </w:rPr>
              <w:t>тябрь 202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D41C1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817D91" w:rsidRPr="00ED41C1" w:rsidRDefault="00E00507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.</w:t>
            </w:r>
            <w:r w:rsidR="006C2954" w:rsidRPr="00ED41C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3D0715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Организация набора детей, обучающихся по программам </w:t>
            </w:r>
            <w:r w:rsidRPr="00ED41C1">
              <w:rPr>
                <w:rFonts w:ascii="Times New Roman" w:hAnsi="Times New Roman"/>
                <w:bCs/>
                <w:lang w:val="ru-RU"/>
              </w:rPr>
              <w:t>Центра</w:t>
            </w:r>
            <w:r w:rsidR="006C2954" w:rsidRPr="00ED41C1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 xml:space="preserve">Приказ </w:t>
            </w:r>
            <w:r w:rsidR="00AC19E8" w:rsidRPr="00ED41C1">
              <w:rPr>
                <w:rFonts w:ascii="Times New Roman" w:hAnsi="Times New Roman"/>
                <w:lang w:val="ru-RU"/>
              </w:rPr>
              <w:t xml:space="preserve">директора школы </w:t>
            </w:r>
            <w:r w:rsidRPr="00ED41C1">
              <w:rPr>
                <w:rFonts w:ascii="Times New Roman" w:hAnsi="Times New Roman"/>
                <w:lang w:val="ru-RU"/>
              </w:rPr>
              <w:t>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</w:t>
            </w:r>
            <w:r w:rsidRPr="00ED41C1">
              <w:rPr>
                <w:rFonts w:ascii="Times New Roman" w:hAnsi="Times New Roman"/>
                <w:lang w:val="ru-RU"/>
              </w:rPr>
              <w:t>тябрь 202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D41C1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D0715" w:rsidRPr="00ED41C1" w:rsidRDefault="00E00507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12796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bookmarkStart w:id="0" w:name="_GoBack" w:colFirst="3" w:colLast="3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Организация работы Центра образования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ED41C1">
              <w:rPr>
                <w:rFonts w:ascii="Times New Roman" w:hAnsi="Times New Roman"/>
              </w:rPr>
              <w:t>Расписание</w:t>
            </w:r>
            <w:proofErr w:type="spellEnd"/>
          </w:p>
          <w:p w:rsidR="00A12796" w:rsidRPr="00ED41C1" w:rsidRDefault="00A12796" w:rsidP="00A1279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ED41C1">
              <w:rPr>
                <w:rFonts w:ascii="Times New Roman" w:hAnsi="Times New Roman"/>
              </w:rPr>
              <w:t>Расстановка</w:t>
            </w:r>
            <w:proofErr w:type="spellEnd"/>
            <w:r w:rsidRPr="00ED41C1">
              <w:rPr>
                <w:rFonts w:ascii="Times New Roman" w:hAnsi="Times New Roman"/>
              </w:rPr>
              <w:t xml:space="preserve"> </w:t>
            </w:r>
            <w:proofErr w:type="spellStart"/>
            <w:r w:rsidRPr="00ED41C1">
              <w:rPr>
                <w:rFonts w:ascii="Times New Roman" w:hAnsi="Times New Roman"/>
              </w:rPr>
              <w:t>кадров</w:t>
            </w:r>
            <w:proofErr w:type="spellEnd"/>
          </w:p>
          <w:p w:rsidR="00A12796" w:rsidRPr="00ED41C1" w:rsidRDefault="00A12796" w:rsidP="00A1279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D41C1">
              <w:rPr>
                <w:rFonts w:ascii="Times New Roman" w:hAnsi="Times New Roman"/>
              </w:rPr>
              <w:t>планирование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Default="00A12796" w:rsidP="00A12796">
            <w:r w:rsidRPr="002359FD">
              <w:rPr>
                <w:rFonts w:ascii="Times New Roman" w:hAnsi="Times New Roman"/>
                <w:lang w:val="ru-RU"/>
              </w:rPr>
              <w:t>Сентябрь 2023 г.</w:t>
            </w:r>
          </w:p>
        </w:tc>
      </w:tr>
      <w:tr w:rsidR="00A12796" w:rsidRPr="00ED41C1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Открытие Центра в единый день открытия.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Pr="00ED41C1" w:rsidRDefault="00A12796" w:rsidP="00A12796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96" w:rsidRDefault="00A12796" w:rsidP="00A12796">
            <w:r w:rsidRPr="002359FD">
              <w:rPr>
                <w:rFonts w:ascii="Times New Roman" w:hAnsi="Times New Roman"/>
                <w:lang w:val="ru-RU"/>
              </w:rPr>
              <w:t>Сентябрь 2023 г.</w:t>
            </w:r>
          </w:p>
        </w:tc>
      </w:tr>
      <w:bookmarkEnd w:id="0"/>
      <w:tr w:rsidR="003D0715" w:rsidRPr="00ED41C1" w:rsidTr="0017347D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Мониторинг реализации мероприятий дорожной карты</w:t>
            </w:r>
            <w:r w:rsidR="006C2954" w:rsidRPr="00ED41C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FB1604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Отчет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ED41C1" w:rsidRDefault="00ED41C1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ED41C1">
              <w:rPr>
                <w:rFonts w:ascii="Times New Roman" w:hAnsi="Times New Roman"/>
                <w:lang w:val="ru-RU"/>
              </w:rPr>
              <w:t>Ежемесячно</w:t>
            </w:r>
          </w:p>
        </w:tc>
      </w:tr>
    </w:tbl>
    <w:p w:rsidR="00ED41C1" w:rsidRDefault="00ED41C1" w:rsidP="00ED41C1">
      <w:pPr>
        <w:tabs>
          <w:tab w:val="left" w:pos="3156"/>
        </w:tabs>
        <w:rPr>
          <w:rFonts w:ascii="Times New Roman" w:hAnsi="Times New Roman"/>
          <w:lang w:val="ru-RU"/>
        </w:rPr>
      </w:pPr>
    </w:p>
    <w:sectPr w:rsidR="00ED41C1" w:rsidSect="00ED41C1">
      <w:headerReference w:type="default" r:id="rId7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2A" w:rsidRDefault="003C4B2A">
      <w:r>
        <w:separator/>
      </w:r>
    </w:p>
  </w:endnote>
  <w:endnote w:type="continuationSeparator" w:id="0">
    <w:p w:rsidR="003C4B2A" w:rsidRDefault="003C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2A" w:rsidRDefault="003C4B2A">
      <w:r>
        <w:separator/>
      </w:r>
    </w:p>
  </w:footnote>
  <w:footnote w:type="continuationSeparator" w:id="0">
    <w:p w:rsidR="003C4B2A" w:rsidRDefault="003C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7D" w:rsidRPr="00ED41C1" w:rsidRDefault="0017347D" w:rsidP="00ED41C1">
    <w:pPr>
      <w:pStyle w:val="a3"/>
      <w:rPr>
        <w:lang w:val="ru-RU"/>
      </w:rPr>
    </w:pPr>
  </w:p>
  <w:p w:rsidR="0017347D" w:rsidRDefault="001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E048B3"/>
    <w:multiLevelType w:val="hybridMultilevel"/>
    <w:tmpl w:val="E270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15"/>
    <w:rsid w:val="00050135"/>
    <w:rsid w:val="0014144A"/>
    <w:rsid w:val="0017347D"/>
    <w:rsid w:val="001E07DE"/>
    <w:rsid w:val="001F6539"/>
    <w:rsid w:val="00267487"/>
    <w:rsid w:val="00271097"/>
    <w:rsid w:val="00283880"/>
    <w:rsid w:val="00293975"/>
    <w:rsid w:val="002D6E1A"/>
    <w:rsid w:val="002F0E40"/>
    <w:rsid w:val="002F4624"/>
    <w:rsid w:val="00341B0C"/>
    <w:rsid w:val="003C4B2A"/>
    <w:rsid w:val="003D0715"/>
    <w:rsid w:val="004261BA"/>
    <w:rsid w:val="004D1715"/>
    <w:rsid w:val="0056309E"/>
    <w:rsid w:val="005927AD"/>
    <w:rsid w:val="005970F1"/>
    <w:rsid w:val="00601D04"/>
    <w:rsid w:val="006B4F04"/>
    <w:rsid w:val="006B5567"/>
    <w:rsid w:val="006C2954"/>
    <w:rsid w:val="006D5AB5"/>
    <w:rsid w:val="00712323"/>
    <w:rsid w:val="007C6157"/>
    <w:rsid w:val="007D76F9"/>
    <w:rsid w:val="00817D91"/>
    <w:rsid w:val="0082412F"/>
    <w:rsid w:val="00850986"/>
    <w:rsid w:val="0087081E"/>
    <w:rsid w:val="0091639D"/>
    <w:rsid w:val="009301F1"/>
    <w:rsid w:val="00957641"/>
    <w:rsid w:val="0098637D"/>
    <w:rsid w:val="00A00205"/>
    <w:rsid w:val="00A12796"/>
    <w:rsid w:val="00AC19E8"/>
    <w:rsid w:val="00AF54C3"/>
    <w:rsid w:val="00BA1482"/>
    <w:rsid w:val="00BC7E14"/>
    <w:rsid w:val="00BD55B9"/>
    <w:rsid w:val="00C93EF6"/>
    <w:rsid w:val="00CA2482"/>
    <w:rsid w:val="00CE550A"/>
    <w:rsid w:val="00D04DC6"/>
    <w:rsid w:val="00D1171E"/>
    <w:rsid w:val="00D30C81"/>
    <w:rsid w:val="00D421C8"/>
    <w:rsid w:val="00D64DD8"/>
    <w:rsid w:val="00D967A1"/>
    <w:rsid w:val="00DB6B19"/>
    <w:rsid w:val="00E00507"/>
    <w:rsid w:val="00E419EC"/>
    <w:rsid w:val="00ED41C1"/>
    <w:rsid w:val="00EE22D3"/>
    <w:rsid w:val="00EE5240"/>
    <w:rsid w:val="00EF1275"/>
    <w:rsid w:val="00F074E9"/>
    <w:rsid w:val="00F95F60"/>
    <w:rsid w:val="00FB160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ACAB5"/>
  <w15:docId w15:val="{D530265D-7E5F-415C-A67F-A387E622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15"/>
    <w:pPr>
      <w:spacing w:after="200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0715"/>
    <w:pPr>
      <w:ind w:left="720"/>
      <w:contextualSpacing/>
    </w:pPr>
  </w:style>
  <w:style w:type="character" w:customStyle="1" w:styleId="fontstyle01">
    <w:name w:val="fontstyle01"/>
    <w:rsid w:val="003D0715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header"/>
    <w:basedOn w:val="a"/>
    <w:link w:val="a4"/>
    <w:rsid w:val="003D071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locked/>
    <w:rsid w:val="003D0715"/>
    <w:rPr>
      <w:rFonts w:ascii="Calibri" w:hAnsi="Calibri"/>
      <w:sz w:val="24"/>
      <w:szCs w:val="24"/>
      <w:lang w:val="en-US" w:eastAsia="en-US" w:bidi="ar-SA"/>
    </w:rPr>
  </w:style>
  <w:style w:type="paragraph" w:styleId="a5">
    <w:name w:val="Body Text"/>
    <w:basedOn w:val="a"/>
    <w:link w:val="a6"/>
    <w:rsid w:val="00850986"/>
    <w:pPr>
      <w:widowControl w:val="0"/>
      <w:suppressAutoHyphens/>
      <w:spacing w:after="120" w:line="276" w:lineRule="auto"/>
    </w:pPr>
    <w:rPr>
      <w:rFonts w:ascii="Times New Roman" w:eastAsia="Arial Unicode MS" w:hAnsi="Times New Roman" w:cs="Mangal"/>
      <w:lang w:val="ru-RU" w:eastAsia="zh-CN" w:bidi="hi-IN"/>
    </w:rPr>
  </w:style>
  <w:style w:type="character" w:customStyle="1" w:styleId="a6">
    <w:name w:val="Основной текст Знак"/>
    <w:link w:val="a5"/>
    <w:rsid w:val="00850986"/>
    <w:rPr>
      <w:rFonts w:eastAsia="Arial Unicode MS" w:cs="Mangal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50986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D41C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ED41C1"/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dcterms:created xsi:type="dcterms:W3CDTF">2021-10-07T02:04:00Z</dcterms:created>
  <dcterms:modified xsi:type="dcterms:W3CDTF">2023-11-13T03:27:00Z</dcterms:modified>
</cp:coreProperties>
</file>